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DEE" w:rsidRPr="007F7BB9" w:rsidRDefault="00970031">
      <w:pPr>
        <w:rPr>
          <w:rFonts w:ascii="Arial" w:hAnsi="Arial" w:cs="Arial"/>
        </w:rPr>
      </w:pPr>
      <w:r w:rsidRPr="00970031">
        <w:rPr>
          <w:rFonts w:ascii="Arial" w:hAnsi="Arial" w:cs="Arial"/>
          <w:b/>
        </w:rPr>
        <w:t xml:space="preserve">Dr. Szász </w:t>
      </w:r>
      <w:proofErr w:type="gramStart"/>
      <w:r w:rsidRPr="00970031">
        <w:rPr>
          <w:rFonts w:ascii="Arial" w:hAnsi="Arial" w:cs="Arial"/>
          <w:b/>
        </w:rPr>
        <w:t>A</w:t>
      </w:r>
      <w:proofErr w:type="gramEnd"/>
      <w:r w:rsidRPr="00970031">
        <w:rPr>
          <w:rFonts w:ascii="Arial" w:hAnsi="Arial" w:cs="Arial"/>
          <w:b/>
        </w:rPr>
        <w:t>. Marcell</w:t>
      </w:r>
      <w:r w:rsidRPr="001335C3">
        <w:rPr>
          <w:rFonts w:ascii="Arial" w:hAnsi="Arial" w:cs="Arial"/>
        </w:rPr>
        <w:t xml:space="preserve"> </w:t>
      </w:r>
      <w:r w:rsidR="007F7BB9" w:rsidRPr="007F7BB9">
        <w:rPr>
          <w:rFonts w:ascii="Arial" w:hAnsi="Arial" w:cs="Arial"/>
        </w:rPr>
        <w:t xml:space="preserve">a Semmelweis Egyetemen szerzett általános orvosi diplomát (2006) és </w:t>
      </w:r>
      <w:proofErr w:type="spellStart"/>
      <w:r w:rsidR="007F7BB9" w:rsidRPr="007F7BB9">
        <w:rPr>
          <w:rFonts w:ascii="Arial" w:hAnsi="Arial" w:cs="Arial"/>
        </w:rPr>
        <w:t>Ph</w:t>
      </w:r>
      <w:proofErr w:type="gramStart"/>
      <w:r w:rsidR="007F7BB9" w:rsidRPr="007F7BB9">
        <w:rPr>
          <w:rFonts w:ascii="Arial" w:hAnsi="Arial" w:cs="Arial"/>
        </w:rPr>
        <w:t>.D</w:t>
      </w:r>
      <w:proofErr w:type="spellEnd"/>
      <w:r w:rsidR="007F7BB9" w:rsidRPr="007F7BB9">
        <w:rPr>
          <w:rFonts w:ascii="Arial" w:hAnsi="Arial" w:cs="Arial"/>
        </w:rPr>
        <w:t>.</w:t>
      </w:r>
      <w:proofErr w:type="gramEnd"/>
      <w:r w:rsidR="007F7BB9" w:rsidRPr="007F7BB9">
        <w:rPr>
          <w:rFonts w:ascii="Arial" w:hAnsi="Arial" w:cs="Arial"/>
        </w:rPr>
        <w:t xml:space="preserve"> fokozatot (2012), melyeket követően patológia (2014) szakvizsgát tett. Tanulmányai során hosszabb látogatásokat tett a </w:t>
      </w:r>
      <w:proofErr w:type="spellStart"/>
      <w:r w:rsidR="007F7BB9" w:rsidRPr="007F7BB9">
        <w:rPr>
          <w:rFonts w:ascii="Arial" w:hAnsi="Arial" w:cs="Arial"/>
        </w:rPr>
        <w:t>Charité</w:t>
      </w:r>
      <w:proofErr w:type="spellEnd"/>
      <w:r w:rsidR="007F7BB9" w:rsidRPr="007F7BB9">
        <w:rPr>
          <w:rFonts w:ascii="Arial" w:hAnsi="Arial" w:cs="Arial"/>
        </w:rPr>
        <w:t xml:space="preserve"> és </w:t>
      </w:r>
      <w:proofErr w:type="spellStart"/>
      <w:r w:rsidR="007F7BB9" w:rsidRPr="007F7BB9">
        <w:rPr>
          <w:rFonts w:ascii="Arial" w:hAnsi="Arial" w:cs="Arial"/>
        </w:rPr>
        <w:t>Karolinska</w:t>
      </w:r>
      <w:proofErr w:type="spellEnd"/>
      <w:r w:rsidR="007F7BB9" w:rsidRPr="007F7BB9">
        <w:rPr>
          <w:rFonts w:ascii="Arial" w:hAnsi="Arial" w:cs="Arial"/>
        </w:rPr>
        <w:t xml:space="preserve">, valamint a tengerentúlon a </w:t>
      </w:r>
      <w:proofErr w:type="spellStart"/>
      <w:r w:rsidR="007F7BB9" w:rsidRPr="007F7BB9">
        <w:rPr>
          <w:rFonts w:ascii="Arial" w:hAnsi="Arial" w:cs="Arial"/>
        </w:rPr>
        <w:t>Johns</w:t>
      </w:r>
      <w:proofErr w:type="spellEnd"/>
      <w:r w:rsidR="007F7BB9" w:rsidRPr="007F7BB9">
        <w:rPr>
          <w:rFonts w:ascii="Arial" w:hAnsi="Arial" w:cs="Arial"/>
        </w:rPr>
        <w:t xml:space="preserve"> </w:t>
      </w:r>
      <w:proofErr w:type="spellStart"/>
      <w:r w:rsidR="007F7BB9" w:rsidRPr="007F7BB9">
        <w:rPr>
          <w:rFonts w:ascii="Arial" w:hAnsi="Arial" w:cs="Arial"/>
        </w:rPr>
        <w:t>Hopkins</w:t>
      </w:r>
      <w:proofErr w:type="spellEnd"/>
      <w:r w:rsidR="007F7BB9" w:rsidRPr="007F7BB9">
        <w:rPr>
          <w:rFonts w:ascii="Arial" w:hAnsi="Arial" w:cs="Arial"/>
        </w:rPr>
        <w:t xml:space="preserve">, Harvard és Chicagói Orvosi Egyetemeken. Tudományos érdeklődése középpontjában a transzlációs projektek állnak, különös tekintettel a </w:t>
      </w:r>
      <w:proofErr w:type="spellStart"/>
      <w:r w:rsidR="007F7BB9" w:rsidRPr="007F7BB9">
        <w:rPr>
          <w:rFonts w:ascii="Arial" w:hAnsi="Arial" w:cs="Arial"/>
        </w:rPr>
        <w:t>patobiológiai</w:t>
      </w:r>
      <w:proofErr w:type="spellEnd"/>
      <w:r w:rsidR="007F7BB9" w:rsidRPr="007F7BB9">
        <w:rPr>
          <w:rFonts w:ascii="Arial" w:hAnsi="Arial" w:cs="Arial"/>
        </w:rPr>
        <w:t xml:space="preserve"> folyamatok és </w:t>
      </w:r>
      <w:proofErr w:type="spellStart"/>
      <w:r w:rsidR="007F7BB9" w:rsidRPr="007F7BB9">
        <w:rPr>
          <w:rFonts w:ascii="Arial" w:hAnsi="Arial" w:cs="Arial"/>
        </w:rPr>
        <w:t>biomarkerek</w:t>
      </w:r>
      <w:proofErr w:type="spellEnd"/>
      <w:r w:rsidR="007F7BB9" w:rsidRPr="007F7BB9">
        <w:rPr>
          <w:rFonts w:ascii="Arial" w:hAnsi="Arial" w:cs="Arial"/>
        </w:rPr>
        <w:t xml:space="preserve"> azonosítására emlődaganatos betegségekben és más szolid tumorokban. Számos hazai és nemzetközi kutatási elismerés díjazottja (többek között </w:t>
      </w:r>
      <w:proofErr w:type="spellStart"/>
      <w:r w:rsidR="007F7BB9" w:rsidRPr="007F7BB9">
        <w:rPr>
          <w:rFonts w:ascii="Arial" w:hAnsi="Arial" w:cs="Arial"/>
        </w:rPr>
        <w:t>Regöly-Mérei</w:t>
      </w:r>
      <w:proofErr w:type="spellEnd"/>
      <w:r w:rsidR="007F7BB9" w:rsidRPr="007F7BB9">
        <w:rPr>
          <w:rFonts w:ascii="Arial" w:hAnsi="Arial" w:cs="Arial"/>
        </w:rPr>
        <w:t xml:space="preserve">, Babits Antal, AACR, ECCO), és Junior Prima 2013-ban. Több, mint egy tucat szakmai társaság tagja és a Magyar </w:t>
      </w:r>
      <w:proofErr w:type="spellStart"/>
      <w:r w:rsidR="007F7BB9" w:rsidRPr="007F7BB9">
        <w:rPr>
          <w:rFonts w:ascii="Arial" w:hAnsi="Arial" w:cs="Arial"/>
        </w:rPr>
        <w:t>Szenológiai</w:t>
      </w:r>
      <w:proofErr w:type="spellEnd"/>
      <w:r w:rsidR="007F7BB9" w:rsidRPr="007F7BB9">
        <w:rPr>
          <w:rFonts w:ascii="Arial" w:hAnsi="Arial" w:cs="Arial"/>
        </w:rPr>
        <w:t xml:space="preserve"> Társaság főtitkára.</w:t>
      </w:r>
      <w:bookmarkStart w:id="0" w:name="_GoBack"/>
      <w:bookmarkEnd w:id="0"/>
    </w:p>
    <w:sectPr w:rsidR="003E0DEE" w:rsidRPr="007F7B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031"/>
    <w:rsid w:val="007F7BB9"/>
    <w:rsid w:val="00947046"/>
    <w:rsid w:val="00970031"/>
    <w:rsid w:val="00BA2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F7BB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F7BB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94</Words>
  <Characters>653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Burus Tünde</dc:creator>
  <cp:lastModifiedBy>Rendszergazda</cp:lastModifiedBy>
  <cp:revision>2</cp:revision>
  <dcterms:created xsi:type="dcterms:W3CDTF">2014-12-03T08:14:00Z</dcterms:created>
  <dcterms:modified xsi:type="dcterms:W3CDTF">2014-12-03T08:26:00Z</dcterms:modified>
</cp:coreProperties>
</file>